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879E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7E1A0D9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5E4869D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B0D1074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F3CD656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BF74A74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8F01A3C" w14:textId="77777777" w:rsidR="00D10367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LA ELABORACI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</w:t>
      </w:r>
    </w:p>
    <w:p w14:paraId="3E2B3E52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LIBROS CORPORATIVOS</w:t>
      </w:r>
    </w:p>
    <w:p w14:paraId="1C02B76B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F433F5E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1E2B52B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314CF90E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0FB5E08" w14:textId="77777777" w:rsidR="00D47181" w:rsidRDefault="00A95631" w:rsidP="00A95631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65351D6" w14:textId="77777777" w:rsidR="00A95631" w:rsidRDefault="00A95631" w:rsidP="00A95631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5778589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54AD049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2252935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6AAA1EF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B1312D5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5C65A63" w14:textId="77777777" w:rsidR="00D4718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58635BF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8C8B98E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78335E8" w14:textId="77777777" w:rsidR="00D47181" w:rsidRDefault="00D47181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FB7DD66" w14:textId="77777777" w:rsidR="00A95631" w:rsidRDefault="00A95631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BB55CE9" w14:textId="77777777" w:rsidR="00A95631" w:rsidRDefault="00A95631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7BA1BBA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9C69A8B" w14:textId="77777777" w:rsidR="00DF1EA5" w:rsidRDefault="00DF1EA5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239685" w14:textId="77777777" w:rsidR="00DF1EA5" w:rsidRPr="00DF1EA5" w:rsidRDefault="00DF1EA5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75245DB" w14:textId="77777777" w:rsidR="00A95631" w:rsidRPr="00D47181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Personalidad completa (Historial de todas las protocolizaciones que haya tenido la sociedad y títulos accionarios)</w:t>
      </w:r>
    </w:p>
    <w:p w14:paraId="5A4EBEB8" w14:textId="77777777" w:rsidR="00A95631" w:rsidRPr="00D47181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19F782B8" w14:textId="77777777" w:rsidR="00A95631" w:rsidRPr="00D47181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A95631"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475E9992" w14:textId="77777777" w:rsidR="00A95631" w:rsidRPr="00D47181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A95631"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  <w:r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todos los participantes en la sociedad (socios, administrador(es), comisario, delegado y apoderados)</w:t>
      </w:r>
    </w:p>
    <w:p w14:paraId="13364FE2" w14:textId="77777777" w:rsidR="00E800B8" w:rsidRDefault="00A95631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  <w:r w:rsidRPr="00D471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Comprobante de domicilio</w:t>
      </w:r>
    </w:p>
    <w:p w14:paraId="25A33C69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251618A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7179300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E6F0C65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53B3B4C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C5EC18A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A33B528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5DB88A9" w14:textId="77777777" w:rsidR="006D1DC9" w:rsidRPr="00D318C2" w:rsidRDefault="006D1DC9" w:rsidP="00474A6E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14993">
    <w:abstractNumId w:val="3"/>
  </w:num>
  <w:num w:numId="2" w16cid:durableId="1269004773">
    <w:abstractNumId w:val="4"/>
  </w:num>
  <w:num w:numId="3" w16cid:durableId="1076898535">
    <w:abstractNumId w:val="1"/>
  </w:num>
  <w:num w:numId="4" w16cid:durableId="604507200">
    <w:abstractNumId w:val="0"/>
  </w:num>
  <w:num w:numId="5" w16cid:durableId="1116370925">
    <w:abstractNumId w:val="6"/>
  </w:num>
  <w:num w:numId="6" w16cid:durableId="144857957">
    <w:abstractNumId w:val="7"/>
  </w:num>
  <w:num w:numId="7" w16cid:durableId="1617177968">
    <w:abstractNumId w:val="2"/>
  </w:num>
  <w:num w:numId="8" w16cid:durableId="2047178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74A6E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CC25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2022-09-05T20:56:00Z</dcterms:modified>
</cp:coreProperties>
</file>